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4582" w14:textId="2C73F1AA" w:rsidR="003012CC" w:rsidRDefault="003012CC" w:rsidP="00A32F74">
      <w:pPr>
        <w:pStyle w:val="ListParagraph"/>
        <w:rPr>
          <w:rFonts w:ascii="Avenir Next LT Pro" w:hAnsi="Avenir Next LT Pro"/>
          <w:b/>
          <w:sz w:val="24"/>
          <w:szCs w:val="24"/>
        </w:rPr>
      </w:pPr>
      <w:r>
        <w:rPr>
          <w:rFonts w:ascii="Avenir Next LT Pro" w:hAnsi="Avenir Next LT Pro"/>
          <w:b/>
          <w:sz w:val="24"/>
          <w:szCs w:val="24"/>
        </w:rPr>
        <w:t>CV Application requirements</w:t>
      </w:r>
    </w:p>
    <w:p w14:paraId="3D92B292" w14:textId="7D75265A" w:rsidR="00A32F74" w:rsidRPr="00A32F74" w:rsidRDefault="00A32F74" w:rsidP="00A32F74">
      <w:pPr>
        <w:pStyle w:val="ListParagraph"/>
        <w:rPr>
          <w:rFonts w:ascii="Avenir Next LT Pro" w:hAnsi="Avenir Next LT Pro"/>
          <w:b/>
          <w:sz w:val="24"/>
          <w:szCs w:val="24"/>
        </w:rPr>
      </w:pPr>
      <w:r w:rsidRPr="00A32F74">
        <w:rPr>
          <w:rFonts w:ascii="Avenir Next LT Pro" w:hAnsi="Avenir Next LT Pro"/>
          <w:b/>
          <w:sz w:val="24"/>
          <w:szCs w:val="24"/>
        </w:rPr>
        <w:t>ACCESS NI (Criminal Conviction Checks for Regulated Activity Posts)</w:t>
      </w:r>
    </w:p>
    <w:p w14:paraId="3FD9658E" w14:textId="77777777" w:rsidR="00A32F74" w:rsidRPr="00A32F74" w:rsidRDefault="00A32F74" w:rsidP="00A32F74">
      <w:pPr>
        <w:pStyle w:val="ListParagraph"/>
        <w:rPr>
          <w:rFonts w:ascii="Avenir Next LT Pro" w:hAnsi="Avenir Next LT Pro"/>
          <w:sz w:val="24"/>
          <w:szCs w:val="24"/>
        </w:rPr>
      </w:pPr>
    </w:p>
    <w:p w14:paraId="1219BC40" w14:textId="77777777"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The successful applicant will be subject to an Enhanced Access NI check.  The Access NI Code of Practice is available to applicants on request.   Having a criminal record does not automatically prevent a person being employed by Nexus NI.</w:t>
      </w:r>
    </w:p>
    <w:p w14:paraId="0057978E" w14:textId="77777777" w:rsidR="00A32F74" w:rsidRPr="00A32F74" w:rsidRDefault="00A32F74" w:rsidP="00A32F74">
      <w:pPr>
        <w:pStyle w:val="ListParagraph"/>
        <w:rPr>
          <w:rFonts w:ascii="Avenir Next LT Pro" w:hAnsi="Avenir Next LT Pro"/>
          <w:sz w:val="24"/>
          <w:szCs w:val="24"/>
        </w:rPr>
      </w:pPr>
    </w:p>
    <w:p w14:paraId="074825AC" w14:textId="292CCE22" w:rsidR="00FA257A" w:rsidRDefault="00A32F74" w:rsidP="003012CC">
      <w:pPr>
        <w:pStyle w:val="ListParagraph"/>
        <w:numPr>
          <w:ilvl w:val="0"/>
          <w:numId w:val="10"/>
        </w:numPr>
        <w:rPr>
          <w:rFonts w:ascii="Avenir Next LT Pro" w:hAnsi="Avenir Next LT Pro"/>
          <w:sz w:val="24"/>
          <w:szCs w:val="24"/>
        </w:rPr>
      </w:pPr>
      <w:r w:rsidRPr="00A32F74">
        <w:rPr>
          <w:rFonts w:ascii="Avenir Next LT Pro" w:hAnsi="Avenir Next LT Pro"/>
          <w:sz w:val="24"/>
          <w:szCs w:val="24"/>
        </w:rPr>
        <w:t xml:space="preserve">Do you have any convictions that are not “protected” as defined by the Rehabilitation of Offenders (Northern Ireland) Order 1978, as amended in 2014?” </w:t>
      </w:r>
    </w:p>
    <w:p w14:paraId="442EB001" w14:textId="77777777" w:rsidR="00FA257A" w:rsidRDefault="00FA257A" w:rsidP="00A32F74">
      <w:pPr>
        <w:pStyle w:val="ListParagraph"/>
        <w:rPr>
          <w:rFonts w:ascii="Avenir Next LT Pro" w:hAnsi="Avenir Next LT Pro"/>
          <w:sz w:val="24"/>
          <w:szCs w:val="24"/>
        </w:rPr>
      </w:pPr>
    </w:p>
    <w:p w14:paraId="4DFCB3F3" w14:textId="171D9BFF" w:rsidR="00FA257A" w:rsidRDefault="00FA257A" w:rsidP="003012CC">
      <w:pPr>
        <w:pStyle w:val="ListParagraph"/>
        <w:rPr>
          <w:rFonts w:ascii="Avenir Next LT Pro" w:hAnsi="Avenir Next LT Pro"/>
          <w:b/>
          <w:bCs/>
          <w:sz w:val="24"/>
          <w:szCs w:val="24"/>
        </w:rPr>
      </w:pPr>
      <w:r w:rsidRPr="003012CC">
        <w:rPr>
          <w:rFonts w:ascii="Avenir Next LT Pro" w:hAnsi="Avenir Next LT Pro"/>
          <w:b/>
          <w:bCs/>
          <w:sz w:val="24"/>
          <w:szCs w:val="24"/>
        </w:rPr>
        <w:t>No/Yes</w:t>
      </w:r>
    </w:p>
    <w:p w14:paraId="339D8C54" w14:textId="77777777" w:rsidR="003012CC" w:rsidRPr="003012CC" w:rsidRDefault="003012CC" w:rsidP="003012CC">
      <w:pPr>
        <w:pStyle w:val="ListParagraph"/>
        <w:rPr>
          <w:rFonts w:ascii="Avenir Next LT Pro" w:hAnsi="Avenir Next LT Pro"/>
          <w:b/>
          <w:bCs/>
          <w:sz w:val="24"/>
          <w:szCs w:val="24"/>
        </w:rPr>
      </w:pPr>
    </w:p>
    <w:p w14:paraId="3B5DCDD2" w14:textId="19B3E04F" w:rsidR="00A32F74" w:rsidRPr="00A32F74" w:rsidRDefault="00A32F74" w:rsidP="00A32F74">
      <w:pPr>
        <w:pStyle w:val="ListParagraph"/>
        <w:rPr>
          <w:rFonts w:ascii="Avenir Next LT Pro" w:hAnsi="Avenir Next LT Pro"/>
          <w:b/>
          <w:sz w:val="24"/>
          <w:szCs w:val="24"/>
        </w:rPr>
      </w:pPr>
      <w:r w:rsidRPr="00A32F74">
        <w:rPr>
          <w:rFonts w:ascii="Avenir Next LT Pro" w:hAnsi="Avenir Next LT Pro"/>
          <w:sz w:val="24"/>
          <w:szCs w:val="24"/>
        </w:rPr>
        <w:t>More information can be found at</w:t>
      </w:r>
      <w:r w:rsidR="003012CC">
        <w:rPr>
          <w:rFonts w:ascii="Avenir Next LT Pro" w:hAnsi="Avenir Next LT Pro"/>
          <w:sz w:val="24"/>
          <w:szCs w:val="24"/>
        </w:rPr>
        <w:t>:</w:t>
      </w:r>
      <w:r w:rsidRPr="00A32F74">
        <w:rPr>
          <w:rFonts w:ascii="Avenir Next LT Pro" w:hAnsi="Avenir Next LT Pro"/>
          <w:sz w:val="24"/>
          <w:szCs w:val="24"/>
        </w:rPr>
        <w:t xml:space="preserve"> </w:t>
      </w:r>
      <w:hyperlink r:id="rId10" w:history="1">
        <w:r w:rsidRPr="00A32F74">
          <w:rPr>
            <w:rStyle w:val="Hyperlink"/>
            <w:rFonts w:ascii="Avenir Next LT Pro" w:hAnsi="Avenir Next LT Pro"/>
            <w:sz w:val="24"/>
            <w:szCs w:val="24"/>
          </w:rPr>
          <w:t>https://www.nacro.org.uk/resettlement-advice-service/support-for-individuals/disclosing-criminal-records/rehabilitation-offenders-act/</w:t>
        </w:r>
      </w:hyperlink>
      <w:r w:rsidRPr="00A32F74">
        <w:rPr>
          <w:rFonts w:ascii="Avenir Next LT Pro" w:hAnsi="Avenir Next LT Pro"/>
          <w:sz w:val="24"/>
          <w:szCs w:val="24"/>
        </w:rPr>
        <w:t xml:space="preserve">    </w:t>
      </w:r>
    </w:p>
    <w:p w14:paraId="18ADC3B7" w14:textId="77777777" w:rsidR="00A32F74" w:rsidRPr="00A32F74" w:rsidRDefault="00A32F74" w:rsidP="00A32F74">
      <w:pPr>
        <w:pStyle w:val="ListParagraph"/>
        <w:rPr>
          <w:rFonts w:ascii="Avenir Next LT Pro" w:hAnsi="Avenir Next LT Pro"/>
          <w:sz w:val="24"/>
          <w:szCs w:val="24"/>
        </w:rPr>
      </w:pPr>
    </w:p>
    <w:p w14:paraId="5D39FDD9" w14:textId="77777777" w:rsidR="00A32F74" w:rsidRPr="00A32F74" w:rsidRDefault="00A32F74" w:rsidP="00A32F74">
      <w:pPr>
        <w:pStyle w:val="ListParagraph"/>
        <w:rPr>
          <w:rFonts w:ascii="Avenir Next LT Pro" w:hAnsi="Avenir Next LT Pro"/>
          <w:sz w:val="24"/>
          <w:szCs w:val="24"/>
        </w:rPr>
      </w:pPr>
    </w:p>
    <w:p w14:paraId="321BCEBB" w14:textId="77777777" w:rsidR="003012CC" w:rsidRDefault="00A32F74" w:rsidP="003012CC">
      <w:pPr>
        <w:pStyle w:val="ListParagraph"/>
        <w:numPr>
          <w:ilvl w:val="0"/>
          <w:numId w:val="10"/>
        </w:numPr>
        <w:rPr>
          <w:rFonts w:ascii="Avenir Next LT Pro" w:hAnsi="Avenir Next LT Pro"/>
          <w:sz w:val="24"/>
          <w:szCs w:val="24"/>
        </w:rPr>
      </w:pPr>
      <w:r w:rsidRPr="00A32F74">
        <w:rPr>
          <w:rFonts w:ascii="Avenir Next LT Pro" w:hAnsi="Avenir Next LT Pro"/>
          <w:sz w:val="24"/>
          <w:szCs w:val="24"/>
        </w:rPr>
        <w:t xml:space="preserve">Is there any reason why you cannot work in a regulated activity?  </w:t>
      </w:r>
    </w:p>
    <w:p w14:paraId="14CC5AC8" w14:textId="5334F806" w:rsidR="00A32F74" w:rsidRPr="003012CC" w:rsidRDefault="00A32F74" w:rsidP="003012CC">
      <w:pPr>
        <w:ind w:left="720"/>
        <w:rPr>
          <w:rFonts w:ascii="Avenir Next LT Pro" w:hAnsi="Avenir Next LT Pro"/>
          <w:sz w:val="24"/>
          <w:szCs w:val="24"/>
        </w:rPr>
      </w:pPr>
      <w:r w:rsidRPr="003012CC">
        <w:rPr>
          <w:rFonts w:ascii="Avenir Next LT Pro" w:hAnsi="Avenir Next LT Pro"/>
          <w:b/>
          <w:sz w:val="24"/>
          <w:szCs w:val="24"/>
        </w:rPr>
        <w:t>No/Yes</w:t>
      </w:r>
    </w:p>
    <w:p w14:paraId="289A490B" w14:textId="26906585" w:rsidR="00A32F74" w:rsidRPr="003012CC" w:rsidRDefault="00A32F74" w:rsidP="003012CC">
      <w:pPr>
        <w:pStyle w:val="ListParagraph"/>
        <w:rPr>
          <w:rFonts w:ascii="Avenir Next LT Pro" w:hAnsi="Avenir Next LT Pro"/>
          <w:b/>
          <w:sz w:val="24"/>
          <w:szCs w:val="24"/>
        </w:rPr>
      </w:pPr>
      <w:r w:rsidRPr="00A32F74">
        <w:rPr>
          <w:rFonts w:ascii="Avenir Next LT Pro" w:hAnsi="Avenir Next LT Pro"/>
          <w:sz w:val="24"/>
          <w:szCs w:val="24"/>
        </w:rPr>
        <w:t>If you are unsure what this is, please consult this website</w:t>
      </w:r>
      <w:r w:rsidR="003012CC" w:rsidRPr="003012CC">
        <w:rPr>
          <w:rFonts w:ascii="Avenir Next LT Pro" w:hAnsi="Avenir Next LT Pro"/>
          <w:sz w:val="24"/>
          <w:szCs w:val="24"/>
        </w:rPr>
        <w:t>:</w:t>
      </w:r>
      <w:r w:rsidR="003012CC">
        <w:rPr>
          <w:rFonts w:ascii="Avenir Next LT Pro" w:hAnsi="Avenir Next LT Pro"/>
          <w:b/>
          <w:sz w:val="24"/>
          <w:szCs w:val="24"/>
        </w:rPr>
        <w:t xml:space="preserve"> </w:t>
      </w:r>
      <w:hyperlink r:id="rId11" w:history="1">
        <w:r w:rsidR="003012CC" w:rsidRPr="00936BE1">
          <w:rPr>
            <w:rStyle w:val="Hyperlink"/>
            <w:rFonts w:ascii="Avenir Next LT Pro" w:hAnsi="Avenir Next LT Pro"/>
            <w:sz w:val="24"/>
            <w:szCs w:val="24"/>
          </w:rPr>
          <w:t>https://www.justice-ni.gov.uk/articles/disclosure-and-barring</w:t>
        </w:r>
      </w:hyperlink>
    </w:p>
    <w:p w14:paraId="51A78D36" w14:textId="77777777" w:rsidR="00A32F74" w:rsidRPr="003012CC" w:rsidRDefault="00A32F74" w:rsidP="003012CC">
      <w:pPr>
        <w:rPr>
          <w:rFonts w:ascii="Avenir Next LT Pro" w:hAnsi="Avenir Next LT Pro"/>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A32F74" w:rsidRPr="00A32F74" w14:paraId="23290FF4" w14:textId="77777777" w:rsidTr="003012CC">
        <w:tc>
          <w:tcPr>
            <w:tcW w:w="10485" w:type="dxa"/>
            <w:tcBorders>
              <w:top w:val="single" w:sz="4" w:space="0" w:color="000000"/>
              <w:left w:val="single" w:sz="4" w:space="0" w:color="000000"/>
              <w:bottom w:val="single" w:sz="4" w:space="0" w:color="000000"/>
              <w:right w:val="single" w:sz="4" w:space="0" w:color="000000"/>
            </w:tcBorders>
          </w:tcPr>
          <w:p w14:paraId="23E14462" w14:textId="58F300DE" w:rsidR="00A32F74" w:rsidRPr="003012CC" w:rsidRDefault="00A32F74" w:rsidP="003012CC">
            <w:pPr>
              <w:rPr>
                <w:rFonts w:ascii="Avenir Next LT Pro" w:hAnsi="Avenir Next LT Pro"/>
                <w:sz w:val="24"/>
                <w:szCs w:val="24"/>
              </w:rPr>
            </w:pPr>
            <w:r w:rsidRPr="003012CC">
              <w:rPr>
                <w:rFonts w:ascii="Avenir Next LT Pro" w:hAnsi="Avenir Next LT Pro"/>
                <w:sz w:val="24"/>
                <w:szCs w:val="24"/>
              </w:rPr>
              <w:t xml:space="preserve">If your answer is </w:t>
            </w:r>
            <w:r w:rsidR="003012CC">
              <w:rPr>
                <w:rFonts w:ascii="Avenir Next LT Pro" w:hAnsi="Avenir Next LT Pro"/>
                <w:sz w:val="24"/>
                <w:szCs w:val="24"/>
              </w:rPr>
              <w:t>‘</w:t>
            </w:r>
            <w:r w:rsidRPr="003012CC">
              <w:rPr>
                <w:rFonts w:ascii="Avenir Next LT Pro" w:hAnsi="Avenir Next LT Pro"/>
                <w:sz w:val="24"/>
                <w:szCs w:val="24"/>
              </w:rPr>
              <w:t>Yes</w:t>
            </w:r>
            <w:r w:rsidR="003012CC">
              <w:rPr>
                <w:rFonts w:ascii="Avenir Next LT Pro" w:hAnsi="Avenir Next LT Pro"/>
                <w:sz w:val="24"/>
                <w:szCs w:val="24"/>
              </w:rPr>
              <w:t>’</w:t>
            </w:r>
            <w:r w:rsidRPr="003012CC">
              <w:rPr>
                <w:rFonts w:ascii="Avenir Next LT Pro" w:hAnsi="Avenir Next LT Pro"/>
                <w:sz w:val="24"/>
                <w:szCs w:val="24"/>
              </w:rPr>
              <w:t xml:space="preserve"> to the above questions, please provide detail.</w:t>
            </w:r>
          </w:p>
          <w:p w14:paraId="14092F6F" w14:textId="77777777" w:rsidR="00A32F74" w:rsidRPr="00A32F74" w:rsidRDefault="00A32F74" w:rsidP="00A32F74">
            <w:pPr>
              <w:pStyle w:val="ListParagraph"/>
              <w:rPr>
                <w:rFonts w:ascii="Avenir Next LT Pro" w:hAnsi="Avenir Next LT Pro"/>
                <w:sz w:val="24"/>
                <w:szCs w:val="24"/>
              </w:rPr>
            </w:pPr>
          </w:p>
          <w:p w14:paraId="3F6D61E8" w14:textId="77777777" w:rsidR="00A32F74" w:rsidRPr="00A32F74" w:rsidRDefault="00A32F74" w:rsidP="00A32F74">
            <w:pPr>
              <w:pStyle w:val="ListParagraph"/>
              <w:rPr>
                <w:rFonts w:ascii="Avenir Next LT Pro" w:hAnsi="Avenir Next LT Pro"/>
                <w:sz w:val="24"/>
                <w:szCs w:val="24"/>
              </w:rPr>
            </w:pPr>
          </w:p>
          <w:p w14:paraId="6251DE0A" w14:textId="77777777" w:rsidR="00A32F74" w:rsidRPr="00A32F74" w:rsidRDefault="00A32F74" w:rsidP="00A32F74">
            <w:pPr>
              <w:pStyle w:val="ListParagraph"/>
              <w:rPr>
                <w:rFonts w:ascii="Avenir Next LT Pro" w:hAnsi="Avenir Next LT Pro"/>
                <w:sz w:val="24"/>
                <w:szCs w:val="24"/>
              </w:rPr>
            </w:pPr>
          </w:p>
          <w:p w14:paraId="79C020E3" w14:textId="77777777" w:rsidR="00A32F74" w:rsidRPr="00A32F74" w:rsidRDefault="00A32F74" w:rsidP="00A32F74">
            <w:pPr>
              <w:pStyle w:val="ListParagraph"/>
              <w:rPr>
                <w:rFonts w:ascii="Avenir Next LT Pro" w:hAnsi="Avenir Next LT Pro"/>
                <w:sz w:val="24"/>
                <w:szCs w:val="24"/>
              </w:rPr>
            </w:pPr>
          </w:p>
          <w:p w14:paraId="5ABA9CF3" w14:textId="77777777" w:rsidR="00A32F74" w:rsidRPr="00A32F74" w:rsidRDefault="00A32F74" w:rsidP="00A32F74">
            <w:pPr>
              <w:pStyle w:val="ListParagraph"/>
              <w:rPr>
                <w:rFonts w:ascii="Avenir Next LT Pro" w:hAnsi="Avenir Next LT Pro"/>
                <w:sz w:val="24"/>
                <w:szCs w:val="24"/>
              </w:rPr>
            </w:pPr>
          </w:p>
          <w:p w14:paraId="4423F31D" w14:textId="77777777" w:rsidR="00A32F74" w:rsidRPr="00A32F74" w:rsidRDefault="00A32F74" w:rsidP="00A32F74">
            <w:pPr>
              <w:pStyle w:val="ListParagraph"/>
              <w:rPr>
                <w:rFonts w:ascii="Avenir Next LT Pro" w:hAnsi="Avenir Next LT Pro"/>
                <w:sz w:val="24"/>
                <w:szCs w:val="24"/>
              </w:rPr>
            </w:pPr>
          </w:p>
          <w:p w14:paraId="32327B66" w14:textId="77777777" w:rsidR="00A32F74" w:rsidRPr="00A32F74" w:rsidRDefault="00A32F74" w:rsidP="00A32F74">
            <w:pPr>
              <w:pStyle w:val="ListParagraph"/>
              <w:rPr>
                <w:rFonts w:ascii="Avenir Next LT Pro" w:hAnsi="Avenir Next LT Pro"/>
                <w:sz w:val="24"/>
                <w:szCs w:val="24"/>
              </w:rPr>
            </w:pPr>
          </w:p>
          <w:p w14:paraId="55B4C60E" w14:textId="77777777" w:rsidR="00A32F74" w:rsidRPr="00A32F74" w:rsidRDefault="00A32F74" w:rsidP="00A32F74">
            <w:pPr>
              <w:pStyle w:val="ListParagraph"/>
              <w:rPr>
                <w:rFonts w:ascii="Avenir Next LT Pro" w:hAnsi="Avenir Next LT Pro"/>
                <w:sz w:val="24"/>
                <w:szCs w:val="24"/>
              </w:rPr>
            </w:pPr>
          </w:p>
          <w:p w14:paraId="131EE44D" w14:textId="77777777" w:rsidR="00A32F74" w:rsidRPr="00A32F74" w:rsidRDefault="00A32F74" w:rsidP="00A32F74">
            <w:pPr>
              <w:pStyle w:val="ListParagraph"/>
              <w:rPr>
                <w:rFonts w:ascii="Avenir Next LT Pro" w:hAnsi="Avenir Next LT Pro"/>
                <w:sz w:val="24"/>
                <w:szCs w:val="24"/>
              </w:rPr>
            </w:pPr>
          </w:p>
        </w:tc>
      </w:tr>
    </w:tbl>
    <w:p w14:paraId="7955BD08" w14:textId="77777777" w:rsidR="00A32F74" w:rsidRPr="00A32F74" w:rsidRDefault="00A32F74" w:rsidP="00A32F74">
      <w:pPr>
        <w:pStyle w:val="ListParagraph"/>
        <w:rPr>
          <w:rFonts w:ascii="Avenir Next LT Pro" w:hAnsi="Avenir Next LT Pro"/>
          <w:sz w:val="24"/>
          <w:szCs w:val="24"/>
        </w:rPr>
      </w:pPr>
    </w:p>
    <w:p w14:paraId="6941E15A" w14:textId="7E45D6A1" w:rsidR="00A32F74" w:rsidRDefault="00A32F74" w:rsidP="003012CC">
      <w:pPr>
        <w:rPr>
          <w:rFonts w:ascii="Avenir Next LT Pro" w:hAnsi="Avenir Next LT Pro"/>
          <w:sz w:val="24"/>
          <w:szCs w:val="24"/>
        </w:rPr>
      </w:pPr>
      <w:bookmarkStart w:id="0" w:name="_gjdgxs"/>
      <w:bookmarkEnd w:id="0"/>
      <w:r w:rsidRPr="003012CC">
        <w:rPr>
          <w:rFonts w:ascii="Avenir Next LT Pro" w:hAnsi="Avenir Next LT Pro"/>
          <w:sz w:val="24"/>
          <w:szCs w:val="24"/>
        </w:rPr>
        <w:t xml:space="preserve">As per Access NI Code of Practice Nexus NI has a policy on the recruitment of Ex-offenders </w:t>
      </w:r>
      <w:bookmarkStart w:id="1" w:name="_Hlk151644492"/>
      <w:r w:rsidRPr="003012CC">
        <w:rPr>
          <w:rFonts w:ascii="Avenir Next LT Pro" w:hAnsi="Avenir Next LT Pro"/>
          <w:sz w:val="24"/>
          <w:szCs w:val="24"/>
        </w:rPr>
        <w:t>which is available on request</w:t>
      </w:r>
      <w:r w:rsidR="007345E5">
        <w:rPr>
          <w:rFonts w:ascii="Avenir Next LT Pro" w:hAnsi="Avenir Next LT Pro"/>
          <w:sz w:val="24"/>
          <w:szCs w:val="24"/>
        </w:rPr>
        <w:t xml:space="preserve"> by sending an email</w:t>
      </w:r>
      <w:r w:rsidRPr="003012CC">
        <w:rPr>
          <w:rFonts w:ascii="Avenir Next LT Pro" w:hAnsi="Avenir Next LT Pro"/>
          <w:sz w:val="24"/>
          <w:szCs w:val="24"/>
        </w:rPr>
        <w:t xml:space="preserve"> to </w:t>
      </w:r>
      <w:hyperlink r:id="rId12" w:history="1">
        <w:r w:rsidR="00FA415D" w:rsidRPr="00936BE1">
          <w:rPr>
            <w:rStyle w:val="Hyperlink"/>
            <w:rFonts w:ascii="Avenir Next LT Pro" w:hAnsi="Avenir Next LT Pro"/>
            <w:sz w:val="24"/>
            <w:szCs w:val="24"/>
          </w:rPr>
          <w:t>Recruitment@NexusNI.org</w:t>
        </w:r>
      </w:hyperlink>
    </w:p>
    <w:bookmarkEnd w:id="1"/>
    <w:p w14:paraId="0632DF14" w14:textId="4159EA58" w:rsidR="00A32F74" w:rsidRDefault="00A32F74" w:rsidP="00FA415D">
      <w:pPr>
        <w:rPr>
          <w:rFonts w:ascii="Avenir Next LT Pro" w:hAnsi="Avenir Next LT Pro"/>
          <w:sz w:val="24"/>
          <w:szCs w:val="24"/>
        </w:rPr>
      </w:pPr>
      <w:r w:rsidRPr="00FA415D">
        <w:rPr>
          <w:rFonts w:ascii="Avenir Next LT Pro" w:hAnsi="Avenir Next LT Pro"/>
          <w:sz w:val="24"/>
          <w:szCs w:val="24"/>
        </w:rPr>
        <w:t>All information disclosed will be handled in accordance with the Nexus NI policy on Keeping Information Safe</w:t>
      </w:r>
      <w:r w:rsidR="00635C48">
        <w:rPr>
          <w:rFonts w:ascii="Avenir Next LT Pro" w:hAnsi="Avenir Next LT Pro"/>
          <w:sz w:val="24"/>
          <w:szCs w:val="24"/>
        </w:rPr>
        <w:t xml:space="preserve"> </w:t>
      </w:r>
      <w:r w:rsidR="00635C48" w:rsidRPr="00635C48">
        <w:rPr>
          <w:rFonts w:ascii="Avenir Next LT Pro" w:hAnsi="Avenir Next LT Pro"/>
          <w:sz w:val="24"/>
          <w:szCs w:val="24"/>
        </w:rPr>
        <w:t>which is available on request by sending an email to</w:t>
      </w:r>
      <w:r w:rsidR="00635C48">
        <w:rPr>
          <w:rFonts w:ascii="Avenir Next LT Pro" w:hAnsi="Avenir Next LT Pro"/>
          <w:sz w:val="24"/>
          <w:szCs w:val="24"/>
        </w:rPr>
        <w:t xml:space="preserve"> </w:t>
      </w:r>
      <w:hyperlink r:id="rId13" w:history="1">
        <w:r w:rsidR="00635C48" w:rsidRPr="00936BE1">
          <w:rPr>
            <w:rStyle w:val="Hyperlink"/>
            <w:rFonts w:ascii="Avenir Next LT Pro" w:hAnsi="Avenir Next LT Pro"/>
            <w:sz w:val="24"/>
            <w:szCs w:val="24"/>
          </w:rPr>
          <w:t>Recruitment@NexusNI.org</w:t>
        </w:r>
      </w:hyperlink>
    </w:p>
    <w:p w14:paraId="19A7DF69" w14:textId="77777777" w:rsidR="00635C48" w:rsidRPr="00FA415D" w:rsidRDefault="00635C48" w:rsidP="00FA415D">
      <w:pPr>
        <w:rPr>
          <w:rFonts w:ascii="Avenir Next LT Pro" w:hAnsi="Avenir Next LT Pro"/>
          <w:sz w:val="24"/>
          <w:szCs w:val="24"/>
        </w:rPr>
      </w:pPr>
    </w:p>
    <w:p w14:paraId="68A4C03B" w14:textId="77777777" w:rsidR="00A32F74" w:rsidRPr="00A32F74" w:rsidRDefault="00A32F74" w:rsidP="00A32F74">
      <w:pPr>
        <w:pStyle w:val="ListParagraph"/>
        <w:rPr>
          <w:rFonts w:ascii="Avenir Next LT Pro" w:hAnsi="Avenir Next LT Pro"/>
          <w:sz w:val="24"/>
          <w:szCs w:val="24"/>
        </w:rPr>
      </w:pPr>
    </w:p>
    <w:p w14:paraId="136F7998" w14:textId="77777777"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b/>
          <w:sz w:val="24"/>
          <w:szCs w:val="24"/>
        </w:rPr>
        <w:t>Personal Declaration</w:t>
      </w:r>
    </w:p>
    <w:p w14:paraId="36986DBF" w14:textId="77777777"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I declare that to the best of my knowledge the information given above is honest and accurate.  I understand that any wilful misstatement or omission renders me liable to disqualification or, if appointed, to dismissal.</w:t>
      </w:r>
    </w:p>
    <w:p w14:paraId="10B714B4" w14:textId="77777777" w:rsidR="00A32F74" w:rsidRPr="00A32F74" w:rsidRDefault="00A32F74" w:rsidP="00A32F74">
      <w:pPr>
        <w:pStyle w:val="ListParagraph"/>
        <w:rPr>
          <w:rFonts w:ascii="Avenir Next LT Pro" w:hAnsi="Avenir Next LT Pro"/>
          <w:sz w:val="24"/>
          <w:szCs w:val="24"/>
        </w:rPr>
      </w:pPr>
    </w:p>
    <w:p w14:paraId="5AA1E879" w14:textId="77777777"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I understand that the appointment is subject to receipt of satisfactory references, the verification of qualifications or accreditations required for the post (as per the job specification) and relevant security check.</w:t>
      </w:r>
    </w:p>
    <w:p w14:paraId="106054CF" w14:textId="77777777" w:rsidR="00A32F74" w:rsidRPr="00A32F74" w:rsidRDefault="00A32F74" w:rsidP="00A32F74">
      <w:pPr>
        <w:pStyle w:val="ListParagraph"/>
        <w:rPr>
          <w:rFonts w:ascii="Avenir Next LT Pro" w:hAnsi="Avenir Next LT Pro"/>
          <w:sz w:val="24"/>
          <w:szCs w:val="24"/>
        </w:rPr>
      </w:pPr>
    </w:p>
    <w:p w14:paraId="5AA23D6C" w14:textId="77777777"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 xml:space="preserve">I hereby give consent for the information on this form to be collected, </w:t>
      </w:r>
      <w:proofErr w:type="gramStart"/>
      <w:r w:rsidRPr="00A32F74">
        <w:rPr>
          <w:rFonts w:ascii="Avenir Next LT Pro" w:hAnsi="Avenir Next LT Pro"/>
          <w:sz w:val="24"/>
          <w:szCs w:val="24"/>
        </w:rPr>
        <w:t>stored</w:t>
      </w:r>
      <w:proofErr w:type="gramEnd"/>
      <w:r w:rsidRPr="00A32F74">
        <w:rPr>
          <w:rFonts w:ascii="Avenir Next LT Pro" w:hAnsi="Avenir Next LT Pro"/>
          <w:sz w:val="24"/>
          <w:szCs w:val="24"/>
        </w:rPr>
        <w:t xml:space="preserve"> and processed in accordance with Nexus NI Privacy statement.</w:t>
      </w:r>
    </w:p>
    <w:p w14:paraId="1D1B493B" w14:textId="77777777" w:rsidR="00A32F74" w:rsidRPr="00A32F74" w:rsidRDefault="00A32F74" w:rsidP="00A32F74">
      <w:pPr>
        <w:pStyle w:val="ListParagraph"/>
        <w:rPr>
          <w:rFonts w:ascii="Avenir Next LT Pro" w:hAnsi="Avenir Next LT Pro"/>
          <w:sz w:val="24"/>
          <w:szCs w:val="24"/>
        </w:rPr>
      </w:pPr>
    </w:p>
    <w:p w14:paraId="2914E161" w14:textId="1750C202" w:rsidR="00635C48"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Signatur</w:t>
      </w:r>
      <w:r w:rsidR="00840D53">
        <w:rPr>
          <w:rFonts w:ascii="Avenir Next LT Pro" w:hAnsi="Avenir Next LT Pro"/>
          <w:sz w:val="24"/>
          <w:szCs w:val="24"/>
        </w:rPr>
        <w:t>e:</w:t>
      </w:r>
      <w:r w:rsidR="008E4C0F">
        <w:rPr>
          <w:rFonts w:ascii="Avenir Next LT Pro" w:hAnsi="Avenir Next LT Pro"/>
          <w:sz w:val="24"/>
          <w:szCs w:val="24"/>
        </w:rPr>
        <w:t>__________________________________________</w:t>
      </w:r>
    </w:p>
    <w:p w14:paraId="1939918E" w14:textId="77777777" w:rsidR="00840D53" w:rsidRPr="00840D53" w:rsidRDefault="00840D53" w:rsidP="00840D53">
      <w:pPr>
        <w:rPr>
          <w:rFonts w:ascii="Avenir Next LT Pro" w:hAnsi="Avenir Next LT Pro"/>
          <w:sz w:val="24"/>
          <w:szCs w:val="24"/>
        </w:rPr>
      </w:pPr>
    </w:p>
    <w:p w14:paraId="3AD50C9D" w14:textId="29FE354D" w:rsidR="00A32F74" w:rsidRPr="00A32F74" w:rsidRDefault="00A32F74" w:rsidP="00A32F74">
      <w:pPr>
        <w:pStyle w:val="ListParagraph"/>
        <w:rPr>
          <w:rFonts w:ascii="Avenir Next LT Pro" w:hAnsi="Avenir Next LT Pro"/>
          <w:sz w:val="24"/>
          <w:szCs w:val="24"/>
        </w:rPr>
      </w:pPr>
      <w:proofErr w:type="gramStart"/>
      <w:r w:rsidRPr="00A32F74">
        <w:rPr>
          <w:rFonts w:ascii="Avenir Next LT Pro" w:hAnsi="Avenir Next LT Pro"/>
          <w:sz w:val="24"/>
          <w:szCs w:val="24"/>
        </w:rPr>
        <w:t>Date</w:t>
      </w:r>
      <w:r w:rsidR="00840D53">
        <w:rPr>
          <w:rFonts w:ascii="Avenir Next LT Pro" w:hAnsi="Avenir Next LT Pro"/>
          <w:sz w:val="24"/>
          <w:szCs w:val="24"/>
        </w:rPr>
        <w:t>:</w:t>
      </w:r>
      <w:r w:rsidR="00956A2B">
        <w:rPr>
          <w:rFonts w:ascii="Avenir Next LT Pro" w:hAnsi="Avenir Next LT Pro"/>
          <w:sz w:val="24"/>
          <w:szCs w:val="24"/>
        </w:rPr>
        <w:t>_</w:t>
      </w:r>
      <w:proofErr w:type="gramEnd"/>
      <w:r w:rsidR="00956A2B">
        <w:rPr>
          <w:rFonts w:ascii="Avenir Next LT Pro" w:hAnsi="Avenir Next LT Pro"/>
          <w:sz w:val="24"/>
          <w:szCs w:val="24"/>
        </w:rPr>
        <w:t>_______________________</w:t>
      </w:r>
    </w:p>
    <w:p w14:paraId="1A51B502" w14:textId="77777777" w:rsidR="00A32F74" w:rsidRPr="00A32F74" w:rsidRDefault="00A32F74" w:rsidP="00A32F74">
      <w:pPr>
        <w:pStyle w:val="ListParagraph"/>
        <w:rPr>
          <w:rFonts w:ascii="Avenir Next LT Pro" w:hAnsi="Avenir Next LT Pro"/>
          <w:sz w:val="24"/>
          <w:szCs w:val="24"/>
        </w:rPr>
      </w:pPr>
    </w:p>
    <w:p w14:paraId="4B99DCA0" w14:textId="77777777" w:rsidR="00A32F74" w:rsidRPr="00A32F74" w:rsidRDefault="00A32F74" w:rsidP="00A32F74">
      <w:pPr>
        <w:pStyle w:val="ListParagraph"/>
        <w:rPr>
          <w:rFonts w:ascii="Avenir Next LT Pro" w:hAnsi="Avenir Next LT Pro"/>
          <w:b/>
          <w:sz w:val="24"/>
          <w:szCs w:val="24"/>
          <w:u w:val="single"/>
        </w:rPr>
      </w:pPr>
      <w:r w:rsidRPr="00A32F74">
        <w:rPr>
          <w:rFonts w:ascii="Avenir Next LT Pro" w:hAnsi="Avenir Next LT Pro"/>
          <w:sz w:val="24"/>
          <w:szCs w:val="24"/>
        </w:rPr>
        <w:br w:type="page"/>
      </w:r>
      <w:r w:rsidRPr="00A32F74">
        <w:rPr>
          <w:rFonts w:ascii="Avenir Next LT Pro" w:hAnsi="Avenir Next LT Pro"/>
          <w:b/>
          <w:sz w:val="24"/>
          <w:szCs w:val="24"/>
          <w:u w:val="single"/>
        </w:rPr>
        <w:lastRenderedPageBreak/>
        <w:t>Privacy Notice</w:t>
      </w:r>
    </w:p>
    <w:p w14:paraId="68B1CA3A" w14:textId="77777777" w:rsidR="00A32F74" w:rsidRPr="00A32F74" w:rsidRDefault="00A32F74" w:rsidP="00A32F74">
      <w:pPr>
        <w:pStyle w:val="ListParagraph"/>
        <w:rPr>
          <w:rFonts w:ascii="Avenir Next LT Pro" w:hAnsi="Avenir Next LT Pro"/>
          <w:b/>
          <w:sz w:val="24"/>
          <w:szCs w:val="24"/>
          <w:u w:val="single"/>
        </w:rPr>
      </w:pPr>
    </w:p>
    <w:p w14:paraId="361AF4D8" w14:textId="77777777" w:rsidR="007A6816"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 xml:space="preserve">The data contained in </w:t>
      </w:r>
      <w:r w:rsidR="00DF74FE">
        <w:rPr>
          <w:rFonts w:ascii="Avenir Next LT Pro" w:hAnsi="Avenir Next LT Pro"/>
          <w:sz w:val="24"/>
          <w:szCs w:val="24"/>
        </w:rPr>
        <w:t xml:space="preserve">your </w:t>
      </w:r>
      <w:r w:rsidR="007A6816">
        <w:rPr>
          <w:rFonts w:ascii="Avenir Next LT Pro" w:hAnsi="Avenir Next LT Pro"/>
          <w:sz w:val="24"/>
          <w:szCs w:val="24"/>
        </w:rPr>
        <w:t>CV</w:t>
      </w:r>
      <w:r w:rsidRPr="00A32F74">
        <w:rPr>
          <w:rFonts w:ascii="Avenir Next LT Pro" w:hAnsi="Avenir Next LT Pro"/>
          <w:sz w:val="24"/>
          <w:szCs w:val="24"/>
        </w:rPr>
        <w:t xml:space="preserve"> will only be used for the purpose of progressing this application for employment. </w:t>
      </w:r>
    </w:p>
    <w:p w14:paraId="1F430771" w14:textId="77777777" w:rsidR="007A6816" w:rsidRDefault="007A6816" w:rsidP="00A32F74">
      <w:pPr>
        <w:pStyle w:val="ListParagraph"/>
        <w:rPr>
          <w:rFonts w:ascii="Avenir Next LT Pro" w:hAnsi="Avenir Next LT Pro"/>
          <w:sz w:val="24"/>
          <w:szCs w:val="24"/>
        </w:rPr>
      </w:pPr>
    </w:p>
    <w:p w14:paraId="07A806B0" w14:textId="73685D45"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 xml:space="preserve">The sensitive personal data </w:t>
      </w:r>
      <w:r w:rsidR="00DB28C2">
        <w:rPr>
          <w:rFonts w:ascii="Avenir Next LT Pro" w:hAnsi="Avenir Next LT Pro"/>
          <w:sz w:val="24"/>
          <w:szCs w:val="24"/>
        </w:rPr>
        <w:t xml:space="preserve">from your </w:t>
      </w:r>
      <w:r w:rsidRPr="00A32F74">
        <w:rPr>
          <w:rFonts w:ascii="Avenir Next LT Pro" w:hAnsi="Avenir Next LT Pro"/>
          <w:sz w:val="24"/>
          <w:szCs w:val="24"/>
        </w:rPr>
        <w:t xml:space="preserve">monitoring form will only be used to comply with the requirement of statutory legislation. </w:t>
      </w:r>
    </w:p>
    <w:p w14:paraId="54154BD4" w14:textId="77777777" w:rsidR="00A32F74" w:rsidRPr="00A32F74" w:rsidRDefault="00A32F74" w:rsidP="00A32F74">
      <w:pPr>
        <w:pStyle w:val="ListParagraph"/>
        <w:rPr>
          <w:rFonts w:ascii="Avenir Next LT Pro" w:hAnsi="Avenir Next LT Pro"/>
          <w:sz w:val="24"/>
          <w:szCs w:val="24"/>
        </w:rPr>
      </w:pPr>
    </w:p>
    <w:p w14:paraId="500ADF34" w14:textId="77777777"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 xml:space="preserve">The company will not share any of the information provided in your application with any third parties for marketing purposes or store any of your information outside the European Economic Area. The information you provide will be held securely by us whether the information is in electronic or physical format. </w:t>
      </w:r>
    </w:p>
    <w:p w14:paraId="4C21A9E7" w14:textId="77777777" w:rsidR="00A32F74" w:rsidRPr="00A32F74" w:rsidRDefault="00A32F74" w:rsidP="00A32F74">
      <w:pPr>
        <w:pStyle w:val="ListParagraph"/>
        <w:rPr>
          <w:rFonts w:ascii="Avenir Next LT Pro" w:hAnsi="Avenir Next LT Pro"/>
          <w:sz w:val="24"/>
          <w:szCs w:val="24"/>
        </w:rPr>
      </w:pPr>
    </w:p>
    <w:p w14:paraId="427FDEDB" w14:textId="3CA72DC6"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 xml:space="preserve">We will use the contact details you provide to contact you to progress your application. We will use the other information you provide to assess your suitability for the role you have applied for. You do not have to provide what we ask for </w:t>
      </w:r>
      <w:r w:rsidR="002A0DB4">
        <w:rPr>
          <w:rFonts w:ascii="Avenir Next LT Pro" w:hAnsi="Avenir Next LT Pro"/>
          <w:sz w:val="24"/>
          <w:szCs w:val="24"/>
        </w:rPr>
        <w:t>however</w:t>
      </w:r>
      <w:r w:rsidRPr="00A32F74">
        <w:rPr>
          <w:rFonts w:ascii="Avenir Next LT Pro" w:hAnsi="Avenir Next LT Pro"/>
          <w:sz w:val="24"/>
          <w:szCs w:val="24"/>
        </w:rPr>
        <w:t xml:space="preserve"> it might affect your application if you don’t. </w:t>
      </w:r>
    </w:p>
    <w:p w14:paraId="3E954C87" w14:textId="77777777" w:rsidR="00A32F74" w:rsidRPr="00A32F74" w:rsidRDefault="00A32F74" w:rsidP="00A32F74">
      <w:pPr>
        <w:pStyle w:val="ListParagraph"/>
        <w:rPr>
          <w:rFonts w:ascii="Avenir Next LT Pro" w:hAnsi="Avenir Next LT Pro"/>
          <w:sz w:val="24"/>
          <w:szCs w:val="24"/>
        </w:rPr>
      </w:pPr>
    </w:p>
    <w:p w14:paraId="00A5B023" w14:textId="77777777" w:rsidR="00A32F74" w:rsidRPr="00A32F74" w:rsidRDefault="00A32F74" w:rsidP="00A32F74">
      <w:pPr>
        <w:pStyle w:val="ListParagraph"/>
        <w:rPr>
          <w:rFonts w:ascii="Avenir Next LT Pro" w:hAnsi="Avenir Next LT Pro"/>
          <w:sz w:val="24"/>
          <w:szCs w:val="24"/>
        </w:rPr>
      </w:pPr>
      <w:r w:rsidRPr="00A32F74">
        <w:rPr>
          <w:rFonts w:ascii="Avenir Next LT Pro" w:hAnsi="Avenir Next LT Pro"/>
          <w:sz w:val="24"/>
          <w:szCs w:val="24"/>
        </w:rPr>
        <w:t>We do not collect more information than we need to fulfil our stated purposes and will retain it for longer than is necessary.</w:t>
      </w:r>
    </w:p>
    <w:p w14:paraId="6F62E110" w14:textId="77777777" w:rsidR="00A32F74" w:rsidRPr="00A32F74" w:rsidRDefault="00A32F74" w:rsidP="00A32F74">
      <w:pPr>
        <w:pStyle w:val="ListParagraph"/>
        <w:rPr>
          <w:rFonts w:ascii="Avenir Next LT Pro" w:hAnsi="Avenir Next LT Pro"/>
          <w:sz w:val="24"/>
          <w:szCs w:val="24"/>
        </w:rPr>
      </w:pPr>
    </w:p>
    <w:p w14:paraId="30E62E39" w14:textId="77777777" w:rsidR="00A32F74" w:rsidRPr="00A32F74" w:rsidRDefault="00A32F74" w:rsidP="00A32F74">
      <w:pPr>
        <w:pStyle w:val="ListParagraph"/>
        <w:rPr>
          <w:rFonts w:ascii="Avenir Next LT Pro" w:hAnsi="Avenir Next LT Pro"/>
          <w:sz w:val="24"/>
          <w:szCs w:val="24"/>
        </w:rPr>
      </w:pPr>
    </w:p>
    <w:p w14:paraId="2CEA844A" w14:textId="77777777" w:rsidR="005E4554" w:rsidRPr="00274F03" w:rsidRDefault="005E4554" w:rsidP="00274F03">
      <w:pPr>
        <w:pStyle w:val="ListParagraph"/>
        <w:rPr>
          <w:rFonts w:ascii="Avenir Next LT Pro" w:hAnsi="Avenir Next LT Pro"/>
          <w:sz w:val="24"/>
          <w:szCs w:val="24"/>
        </w:rPr>
      </w:pPr>
    </w:p>
    <w:sectPr w:rsidR="005E4554" w:rsidRPr="00274F03" w:rsidSect="00FA5A44">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F48E" w14:textId="77777777" w:rsidR="00C300B0" w:rsidRDefault="00C300B0" w:rsidP="00A23EB8">
      <w:pPr>
        <w:spacing w:after="0" w:line="240" w:lineRule="auto"/>
      </w:pPr>
      <w:r>
        <w:separator/>
      </w:r>
    </w:p>
  </w:endnote>
  <w:endnote w:type="continuationSeparator" w:id="0">
    <w:p w14:paraId="11CC231F" w14:textId="77777777" w:rsidR="00C300B0" w:rsidRDefault="00C300B0" w:rsidP="00A2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E6A3" w14:textId="77777777" w:rsidR="00C300B0" w:rsidRDefault="00C300B0" w:rsidP="00A23EB8">
      <w:pPr>
        <w:spacing w:after="0" w:line="240" w:lineRule="auto"/>
      </w:pPr>
      <w:r>
        <w:separator/>
      </w:r>
    </w:p>
  </w:footnote>
  <w:footnote w:type="continuationSeparator" w:id="0">
    <w:p w14:paraId="7F464AC9" w14:textId="77777777" w:rsidR="00C300B0" w:rsidRDefault="00C300B0" w:rsidP="00A2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9CED" w14:textId="77777777" w:rsidR="00A23EB8" w:rsidRDefault="00A23EB8" w:rsidP="00A23EB8">
    <w:pPr>
      <w:pStyle w:val="Header"/>
      <w:jc w:val="right"/>
    </w:pPr>
    <w:r>
      <w:rPr>
        <w:noProof/>
      </w:rPr>
      <w:drawing>
        <wp:inline distT="0" distB="0" distL="0" distR="0" wp14:anchorId="19801759" wp14:editId="620C7990">
          <wp:extent cx="1800000" cy="1011600"/>
          <wp:effectExtent l="0" t="0" r="0" b="0"/>
          <wp:docPr id="1172711368"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11368" name="Picture 1" descr="A picture containing graphics, graphic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101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78D"/>
    <w:multiLevelType w:val="multilevel"/>
    <w:tmpl w:val="4BDCB51A"/>
    <w:lvl w:ilvl="0">
      <w:start w:val="1"/>
      <w:numFmt w:val="decimal"/>
      <w:lvlText w:val="%1."/>
      <w:lvlJc w:val="left"/>
      <w:pPr>
        <w:tabs>
          <w:tab w:val="num" w:pos="3479"/>
        </w:tabs>
        <w:ind w:left="3479" w:hanging="360"/>
      </w:p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 w15:restartNumberingAfterBreak="0">
    <w:nsid w:val="28D06A1E"/>
    <w:multiLevelType w:val="hybridMultilevel"/>
    <w:tmpl w:val="C16CF7AA"/>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A912A8"/>
    <w:multiLevelType w:val="hybridMultilevel"/>
    <w:tmpl w:val="CD80252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1397F"/>
    <w:multiLevelType w:val="hybridMultilevel"/>
    <w:tmpl w:val="E824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A21D0"/>
    <w:multiLevelType w:val="hybridMultilevel"/>
    <w:tmpl w:val="53B82A1A"/>
    <w:lvl w:ilvl="0" w:tplc="0809000B">
      <w:start w:val="1"/>
      <w:numFmt w:val="bullet"/>
      <w:lvlText w:val=""/>
      <w:lvlJc w:val="left"/>
      <w:pPr>
        <w:ind w:left="720" w:hanging="360"/>
      </w:pPr>
      <w:rPr>
        <w:rFonts w:ascii="Wingdings" w:hAnsi="Wingdings" w:hint="default"/>
      </w:rPr>
    </w:lvl>
    <w:lvl w:ilvl="1" w:tplc="9F76207A">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A512A"/>
    <w:multiLevelType w:val="hybridMultilevel"/>
    <w:tmpl w:val="1B8AEDAC"/>
    <w:lvl w:ilvl="0" w:tplc="0809000B">
      <w:start w:val="1"/>
      <w:numFmt w:val="bullet"/>
      <w:lvlText w:val=""/>
      <w:lvlJc w:val="left"/>
      <w:pPr>
        <w:ind w:left="720" w:hanging="360"/>
      </w:pPr>
      <w:rPr>
        <w:rFonts w:ascii="Wingdings" w:hAnsi="Wingdings" w:hint="default"/>
      </w:rPr>
    </w:lvl>
    <w:lvl w:ilvl="1" w:tplc="60ECC812">
      <w:numFmt w:val="bullet"/>
      <w:lvlText w:val="•"/>
      <w:lvlJc w:val="left"/>
      <w:pPr>
        <w:ind w:left="1800" w:hanging="720"/>
      </w:pPr>
      <w:rPr>
        <w:rFonts w:ascii="Avenir LT Std 45 Book" w:eastAsiaTheme="minorHAnsi" w:hAnsi="Avenir LT Std 45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A0CFF"/>
    <w:multiLevelType w:val="hybridMultilevel"/>
    <w:tmpl w:val="6CA44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7173EA"/>
    <w:multiLevelType w:val="hybridMultilevel"/>
    <w:tmpl w:val="8B4088B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791BC0"/>
    <w:multiLevelType w:val="hybridMultilevel"/>
    <w:tmpl w:val="42B0D8C8"/>
    <w:lvl w:ilvl="0" w:tplc="72BC2B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32463C"/>
    <w:multiLevelType w:val="hybridMultilevel"/>
    <w:tmpl w:val="13EED61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823694">
    <w:abstractNumId w:val="5"/>
  </w:num>
  <w:num w:numId="2" w16cid:durableId="1447234045">
    <w:abstractNumId w:val="1"/>
  </w:num>
  <w:num w:numId="3" w16cid:durableId="9718344">
    <w:abstractNumId w:val="6"/>
  </w:num>
  <w:num w:numId="4" w16cid:durableId="704526177">
    <w:abstractNumId w:val="0"/>
  </w:num>
  <w:num w:numId="5" w16cid:durableId="1320764632">
    <w:abstractNumId w:val="4"/>
  </w:num>
  <w:num w:numId="6" w16cid:durableId="215435630">
    <w:abstractNumId w:val="2"/>
  </w:num>
  <w:num w:numId="7" w16cid:durableId="723868664">
    <w:abstractNumId w:val="9"/>
  </w:num>
  <w:num w:numId="8" w16cid:durableId="595752098">
    <w:abstractNumId w:val="3"/>
  </w:num>
  <w:num w:numId="9" w16cid:durableId="378482081">
    <w:abstractNumId w:val="7"/>
  </w:num>
  <w:num w:numId="10" w16cid:durableId="759060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D2"/>
    <w:rsid w:val="000309E6"/>
    <w:rsid w:val="000364C3"/>
    <w:rsid w:val="00083140"/>
    <w:rsid w:val="000C7801"/>
    <w:rsid w:val="000E244C"/>
    <w:rsid w:val="00182485"/>
    <w:rsid w:val="001E648C"/>
    <w:rsid w:val="001F362C"/>
    <w:rsid w:val="00274F03"/>
    <w:rsid w:val="002A0DB4"/>
    <w:rsid w:val="002A4092"/>
    <w:rsid w:val="002C0926"/>
    <w:rsid w:val="003012CC"/>
    <w:rsid w:val="00310BC7"/>
    <w:rsid w:val="003722E8"/>
    <w:rsid w:val="003D7909"/>
    <w:rsid w:val="00422363"/>
    <w:rsid w:val="00427947"/>
    <w:rsid w:val="00447B26"/>
    <w:rsid w:val="00456523"/>
    <w:rsid w:val="0047158F"/>
    <w:rsid w:val="004B4D82"/>
    <w:rsid w:val="0051174B"/>
    <w:rsid w:val="00514C30"/>
    <w:rsid w:val="005C2BAF"/>
    <w:rsid w:val="005E4554"/>
    <w:rsid w:val="00635C48"/>
    <w:rsid w:val="0063697F"/>
    <w:rsid w:val="0065417A"/>
    <w:rsid w:val="0067246C"/>
    <w:rsid w:val="00675F0D"/>
    <w:rsid w:val="00694EE6"/>
    <w:rsid w:val="00712B3C"/>
    <w:rsid w:val="007345E5"/>
    <w:rsid w:val="007A6816"/>
    <w:rsid w:val="007C27E9"/>
    <w:rsid w:val="007D40C9"/>
    <w:rsid w:val="00825344"/>
    <w:rsid w:val="00840D53"/>
    <w:rsid w:val="00850660"/>
    <w:rsid w:val="008E4C0F"/>
    <w:rsid w:val="00956A2B"/>
    <w:rsid w:val="009957C2"/>
    <w:rsid w:val="0099643E"/>
    <w:rsid w:val="00A23EB8"/>
    <w:rsid w:val="00A32F74"/>
    <w:rsid w:val="00A52233"/>
    <w:rsid w:val="00A70ED3"/>
    <w:rsid w:val="00A822FA"/>
    <w:rsid w:val="00B0205A"/>
    <w:rsid w:val="00B64075"/>
    <w:rsid w:val="00B76737"/>
    <w:rsid w:val="00B833A0"/>
    <w:rsid w:val="00B94253"/>
    <w:rsid w:val="00BA2941"/>
    <w:rsid w:val="00C07AEF"/>
    <w:rsid w:val="00C300B0"/>
    <w:rsid w:val="00C34A43"/>
    <w:rsid w:val="00CA0FCC"/>
    <w:rsid w:val="00CB03EE"/>
    <w:rsid w:val="00CB53F9"/>
    <w:rsid w:val="00D06B36"/>
    <w:rsid w:val="00D170CE"/>
    <w:rsid w:val="00D23912"/>
    <w:rsid w:val="00D5180A"/>
    <w:rsid w:val="00D73855"/>
    <w:rsid w:val="00D80809"/>
    <w:rsid w:val="00D9773C"/>
    <w:rsid w:val="00DA1817"/>
    <w:rsid w:val="00DB28C2"/>
    <w:rsid w:val="00DB5E73"/>
    <w:rsid w:val="00DF74FE"/>
    <w:rsid w:val="00E2665C"/>
    <w:rsid w:val="00E26A48"/>
    <w:rsid w:val="00E52080"/>
    <w:rsid w:val="00E5452F"/>
    <w:rsid w:val="00EE1317"/>
    <w:rsid w:val="00F954D2"/>
    <w:rsid w:val="00FA257A"/>
    <w:rsid w:val="00FA415D"/>
    <w:rsid w:val="00FA5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E1A1E"/>
  <w15:chartTrackingRefBased/>
  <w15:docId w15:val="{FE7E87AD-23F6-49B5-856C-8FD1ED6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EB8"/>
  </w:style>
  <w:style w:type="paragraph" w:styleId="Footer">
    <w:name w:val="footer"/>
    <w:basedOn w:val="Normal"/>
    <w:link w:val="FooterChar"/>
    <w:uiPriority w:val="99"/>
    <w:unhideWhenUsed/>
    <w:rsid w:val="00A23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EB8"/>
  </w:style>
  <w:style w:type="paragraph" w:styleId="ListParagraph">
    <w:name w:val="List Paragraph"/>
    <w:basedOn w:val="Normal"/>
    <w:uiPriority w:val="34"/>
    <w:qFormat/>
    <w:rsid w:val="00B833A0"/>
    <w:pPr>
      <w:ind w:left="720"/>
      <w:contextualSpacing/>
    </w:pPr>
  </w:style>
  <w:style w:type="character" w:styleId="Hyperlink">
    <w:name w:val="Hyperlink"/>
    <w:basedOn w:val="DefaultParagraphFont"/>
    <w:uiPriority w:val="99"/>
    <w:unhideWhenUsed/>
    <w:rsid w:val="0065417A"/>
    <w:rPr>
      <w:color w:val="0563C1" w:themeColor="hyperlink"/>
      <w:u w:val="single"/>
    </w:rPr>
  </w:style>
  <w:style w:type="character" w:styleId="UnresolvedMention">
    <w:name w:val="Unresolved Mention"/>
    <w:basedOn w:val="DefaultParagraphFont"/>
    <w:uiPriority w:val="99"/>
    <w:semiHidden/>
    <w:unhideWhenUsed/>
    <w:rsid w:val="0065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07574">
      <w:bodyDiv w:val="1"/>
      <w:marLeft w:val="0"/>
      <w:marRight w:val="0"/>
      <w:marTop w:val="0"/>
      <w:marBottom w:val="0"/>
      <w:divBdr>
        <w:top w:val="none" w:sz="0" w:space="0" w:color="auto"/>
        <w:left w:val="none" w:sz="0" w:space="0" w:color="auto"/>
        <w:bottom w:val="none" w:sz="0" w:space="0" w:color="auto"/>
        <w:right w:val="none" w:sz="0" w:space="0" w:color="auto"/>
      </w:divBdr>
    </w:div>
    <w:div w:id="12259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NexusN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NexusN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ice-ni.gov.uk/articles/disclosure-and-barr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acro.org.uk/resettlement-advice-service/support-for-individuals/disclosing-criminal-records/rehabilitation-offenders-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Dunne\Downloads\Nexus%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6533E6DFB774C87E54521784FB3B1" ma:contentTypeVersion="18" ma:contentTypeDescription="Create a new document." ma:contentTypeScope="" ma:versionID="0dc8116fa5cc19a218bd949f0d11c539">
  <xsd:schema xmlns:xsd="http://www.w3.org/2001/XMLSchema" xmlns:xs="http://www.w3.org/2001/XMLSchema" xmlns:p="http://schemas.microsoft.com/office/2006/metadata/properties" xmlns:ns2="7062f04c-4179-4530-80be-f62a3d63fac9" xmlns:ns3="d4e172de-b5e9-44e0-baf4-749455f25036" targetNamespace="http://schemas.microsoft.com/office/2006/metadata/properties" ma:root="true" ma:fieldsID="2c38bdebe381ae9899d9b385d5b02b2c" ns2:_="" ns3:_="">
    <xsd:import namespace="7062f04c-4179-4530-80be-f62a3d63fac9"/>
    <xsd:import namespace="d4e172de-b5e9-44e0-baf4-749455f250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VIE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2f04c-4179-4530-80be-f62a3d63f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INTERVIEW" ma:index="24" nillable="true" ma:displayName="INTERVIEW" ma:default="1" ma:format="Dropdown" ma:internalName="INTERVIEW">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72de-b5e9-44e0-baf4-749455f250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3d3282-ed85-4fef-9e09-12fa26f2def0}" ma:internalName="TaxCatchAll" ma:showField="CatchAllData" ma:web="d4e172de-b5e9-44e0-baf4-749455f25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62f04c-4179-4530-80be-f62a3d63fac9">
      <Terms xmlns="http://schemas.microsoft.com/office/infopath/2007/PartnerControls"/>
    </lcf76f155ced4ddcb4097134ff3c332f>
    <TaxCatchAll xmlns="d4e172de-b5e9-44e0-baf4-749455f25036" xsi:nil="true"/>
    <INTERVIEW xmlns="7062f04c-4179-4530-80be-f62a3d63fac9">true</INTER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9CDF7-E9A5-4675-ADBF-66A6973EF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2f04c-4179-4530-80be-f62a3d63fac9"/>
    <ds:schemaRef ds:uri="d4e172de-b5e9-44e0-baf4-749455f25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6C43B-C921-41E6-B868-8F656E5009CF}">
  <ds:schemaRefs>
    <ds:schemaRef ds:uri="http://schemas.microsoft.com/office/2006/metadata/properties"/>
    <ds:schemaRef ds:uri="http://schemas.microsoft.com/office/infopath/2007/PartnerControls"/>
    <ds:schemaRef ds:uri="dc801ba4-ce92-491f-b337-8c541a0e5a2c"/>
    <ds:schemaRef ds:uri="25a54d01-b1f1-4e2a-99e8-b48ccef10c53"/>
    <ds:schemaRef ds:uri="7062f04c-4179-4530-80be-f62a3d63fac9"/>
    <ds:schemaRef ds:uri="d4e172de-b5e9-44e0-baf4-749455f25036"/>
  </ds:schemaRefs>
</ds:datastoreItem>
</file>

<file path=customXml/itemProps3.xml><?xml version="1.0" encoding="utf-8"?>
<ds:datastoreItem xmlns:ds="http://schemas.openxmlformats.org/officeDocument/2006/customXml" ds:itemID="{57DE1881-7C19-4685-85E9-95BBAA1ED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Word Document</Template>
  <TotalTime>15</TotalTime>
  <Pages>3</Pages>
  <Words>495</Words>
  <Characters>2823</Characters>
  <Application>Microsoft Office Word</Application>
  <DocSecurity>4</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Dunne</dc:creator>
  <cp:keywords/>
  <dc:description/>
  <cp:lastModifiedBy>Charlie Bradford-Gibbs</cp:lastModifiedBy>
  <cp:revision>2</cp:revision>
  <dcterms:created xsi:type="dcterms:W3CDTF">2023-11-27T11:50:00Z</dcterms:created>
  <dcterms:modified xsi:type="dcterms:W3CDTF">2023-11-27T11:50:00Z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0x0101006716533E6DFB774C87E54521784FB3B1</vt:lpwstr>
  </property>
  <property fmtid="{D5CDD505-2E9C-101B-9397-08002B2CF9AE}" pid="3" name="MediaServiceImageTags">
    <vt:lpwstr/>
  </property>
</Properties>
</file>